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045C1F" w:rsidRDefault="006B1B10" w:rsidP="00045C1F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045C1F">
        <w:rPr>
          <w:rStyle w:val="SRPRIPREMAChar"/>
          <w:color w:val="0070C0"/>
          <w:sz w:val="40"/>
          <w:szCs w:val="40"/>
          <w:lang w:val="sr-Cyrl-RS"/>
        </w:rPr>
        <w:t xml:space="preserve"> број 35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045C1F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145B8D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C86D3F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35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C86D3F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Уметничко</w:t>
            </w:r>
            <w:r w:rsidR="00145B8D">
              <w:rPr>
                <w:rFonts w:ascii="Times New Roman" w:hAnsi="Times New Roman"/>
                <w:b/>
                <w:sz w:val="24"/>
                <w:szCs w:val="24"/>
              </w:rPr>
              <w:t xml:space="preserve"> стваралаштво – извођење и слушање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9E6044" w:rsidRDefault="009E6044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Систематизација</w:t>
            </w:r>
            <w:r w:rsidR="00145B8D">
              <w:rPr>
                <w:rFonts w:ascii="Times New Roman" w:eastAsia="Calibri" w:hAnsi="Times New Roman" w:cs="Times New Roman"/>
                <w:color w:val="000000"/>
                <w:kern w:val="24"/>
              </w:rPr>
              <w:t>, утврђивање, провера</w:t>
            </w:r>
          </w:p>
        </w:tc>
      </w:tr>
      <w:tr w:rsidR="007C09EA" w:rsidRPr="007744A2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45C57" w:rsidRDefault="00645F63" w:rsidP="00C86D3F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Провера усвојености</w:t>
            </w:r>
            <w:r w:rsidR="00145B8D">
              <w:rPr>
                <w:lang w:val="ru-RU"/>
              </w:rPr>
              <w:t xml:space="preserve"> </w:t>
            </w:r>
            <w:r w:rsidR="00C86D3F">
              <w:rPr>
                <w:lang w:val="ru-RU"/>
              </w:rPr>
              <w:t>дечјих</w:t>
            </w:r>
            <w:r w:rsidR="00145B8D">
              <w:rPr>
                <w:lang w:val="ru-RU"/>
              </w:rPr>
              <w:t xml:space="preserve"> песама певањем и свирањем;</w:t>
            </w:r>
          </w:p>
          <w:p w:rsidR="00C86D3F" w:rsidRDefault="00C86D3F" w:rsidP="00C86D3F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Провера усвојености основних елемената музичке писмености;</w:t>
            </w:r>
          </w:p>
          <w:p w:rsidR="00145B8D" w:rsidRDefault="00145B8D" w:rsidP="00C86D3F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 xml:space="preserve">Изражајно </w:t>
            </w:r>
            <w:r w:rsidR="00645F63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евање и свирање </w:t>
            </w:r>
            <w:r w:rsidR="00C86D3F">
              <w:rPr>
                <w:lang w:val="ru-RU"/>
              </w:rPr>
              <w:t xml:space="preserve">дечјих </w:t>
            </w:r>
            <w:r>
              <w:rPr>
                <w:lang w:val="ru-RU"/>
              </w:rPr>
              <w:t>песама и игара;</w:t>
            </w:r>
          </w:p>
          <w:p w:rsidR="00145B8D" w:rsidRPr="00B54A0C" w:rsidRDefault="00145B8D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 xml:space="preserve">Усвајање и примена научених </w:t>
            </w:r>
            <w:r w:rsidR="00854A85">
              <w:rPr>
                <w:lang w:val="ru-RU"/>
              </w:rPr>
              <w:t>правила понашања у току певања,</w:t>
            </w:r>
            <w:r>
              <w:rPr>
                <w:lang w:val="ru-RU"/>
              </w:rPr>
              <w:t xml:space="preserve"> свирања</w:t>
            </w:r>
            <w:r w:rsidR="00854A85">
              <w:rPr>
                <w:lang w:val="ru-RU"/>
              </w:rPr>
              <w:t xml:space="preserve"> и слушања музике;</w:t>
            </w:r>
            <w:r>
              <w:rPr>
                <w:lang w:val="ru-RU"/>
              </w:rPr>
              <w:t>.</w:t>
            </w:r>
          </w:p>
        </w:tc>
      </w:tr>
      <w:tr w:rsidR="007C09EA" w:rsidRPr="007744A2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E6044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145B8D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45B8D" w:rsidRDefault="00C86D3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препозна музичку тему или карактеристични мотив који се понавља у слушаном делу;</w:t>
            </w:r>
          </w:p>
          <w:p w:rsidR="00C86D3F" w:rsidRDefault="00C86D3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карактер дела са изражајним музичким елементима и инструментима;</w:t>
            </w:r>
          </w:p>
          <w:p w:rsidR="00145B8D" w:rsidRPr="002223B6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звука.</w:t>
            </w:r>
          </w:p>
        </w:tc>
      </w:tr>
      <w:tr w:rsidR="007C09EA" w:rsidRPr="007744A2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045C1F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7744A2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45B8D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Фронтални, г</w:t>
            </w:r>
            <w:r w:rsidR="009E6044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рупни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9E6044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045C1F" w:rsidRDefault="00045C1F" w:rsidP="00045C1F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57538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Pr="00C86D3F" w:rsidRDefault="00645F63" w:rsidP="00C86D3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вежбе дисања и</w:t>
            </w:r>
            <w:r w:rsidR="00854A85">
              <w:rPr>
                <w:rFonts w:ascii="Times New Roman" w:eastAsia="Times New Roman" w:hAnsi="Times New Roman" w:cs="Times New Roman"/>
              </w:rPr>
              <w:t xml:space="preserve"> вокализе бр. 3, 4</w:t>
            </w:r>
            <w:r w:rsidR="00C86D3F">
              <w:rPr>
                <w:rFonts w:ascii="Times New Roman" w:eastAsia="Times New Roman" w:hAnsi="Times New Roman" w:cs="Times New Roman"/>
              </w:rPr>
              <w:t xml:space="preserve"> и 5 </w:t>
            </w:r>
            <w:proofErr w:type="spellStart"/>
            <w:r w:rsidR="00C86D3F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  <w:r w:rsidR="00C86D3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C86D3F">
              <w:rPr>
                <w:rFonts w:ascii="Times New Roman" w:eastAsia="Times New Roman" w:hAnsi="Times New Roman" w:cs="Times New Roman"/>
              </w:rPr>
              <w:t>Приручника</w:t>
            </w:r>
            <w:proofErr w:type="spellEnd"/>
            <w:r w:rsidR="009E6044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Default="00645F63" w:rsidP="00C86D3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ежбе дисања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7744A2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045C1F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54A85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35A4D" w:rsidRDefault="00035A4D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645F6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и инструкције за извођење и слушање;</w:t>
            </w:r>
          </w:p>
          <w:p w:rsidR="00645F63" w:rsidRDefault="00645F63" w:rsidP="00C86D3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или демонстрира инструменталне музичке примере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54A85">
              <w:rPr>
                <w:rFonts w:ascii="Times New Roman" w:eastAsia="Times New Roman" w:hAnsi="Times New Roman" w:cs="Times New Roman"/>
                <w:lang w:val="ru-RU"/>
              </w:rPr>
              <w:t>за певање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="00854A85" w:rsidRPr="007744A2">
              <w:rPr>
                <w:rFonts w:ascii="Times New Roman" w:eastAsia="Times New Roman" w:hAnsi="Times New Roman" w:cs="Times New Roman"/>
                <w:lang w:val="ru-RU"/>
              </w:rPr>
              <w:t xml:space="preserve"> „Јованина и Андријина загонетка“, „Француска песма“, „Пролеће“ и „Свиња“ –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 xml:space="preserve">2/ 26, 27, 30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страна 28, 30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 xml:space="preserve">34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3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45F63" w:rsidRDefault="00645F63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музичке примере за слушање</w:t>
            </w:r>
            <w:r w:rsidR="00854A85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r w:rsidR="00854A85" w:rsidRPr="007744A2">
              <w:rPr>
                <w:rFonts w:ascii="Times New Roman" w:eastAsia="Times New Roman" w:hAnsi="Times New Roman" w:cs="Times New Roman"/>
                <w:lang w:val="ru-RU"/>
              </w:rPr>
              <w:t xml:space="preserve">„Анина полка“, „Заклео се бумбар“ и „Школе“ –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>1/</w:t>
            </w:r>
            <w:r w:rsidR="0073780E">
              <w:rPr>
                <w:rFonts w:ascii="Times New Roman" w:eastAsia="Times New Roman" w:hAnsi="Times New Roman" w:cs="Times New Roman"/>
                <w:lang w:val="ru-RU"/>
              </w:rPr>
              <w:t xml:space="preserve">33, 26 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73780E">
              <w:rPr>
                <w:rFonts w:ascii="Times New Roman" w:eastAsia="Times New Roman" w:hAnsi="Times New Roman" w:cs="Times New Roman"/>
                <w:lang w:val="ru-RU"/>
              </w:rPr>
              <w:t>и 35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73780E" w:rsidRPr="00854A85">
              <w:rPr>
                <w:rFonts w:ascii="Times New Roman" w:eastAsia="Times New Roman" w:hAnsi="Times New Roman" w:cs="Times New Roman"/>
                <w:lang w:val="ru-RU"/>
              </w:rPr>
              <w:t xml:space="preserve"> страна 67, 59 и 69</w:t>
            </w:r>
            <w:r w:rsidRPr="00854A8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54A85" w:rsidRPr="00645F63" w:rsidRDefault="00854A85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</w:t>
            </w:r>
            <w:r w:rsidR="00854A85">
              <w:rPr>
                <w:rFonts w:ascii="Times New Roman" w:eastAsia="Times New Roman" w:hAnsi="Times New Roman" w:cs="Times New Roman"/>
                <w:lang w:val="ru-RU"/>
              </w:rPr>
              <w:t>ју на питања и дискутују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35A4D" w:rsidRDefault="00035A4D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3E3969" w:rsidRPr="003E3969" w:rsidRDefault="00854A85" w:rsidP="003E396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и слушају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примере;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9E6044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Сумира 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>резултате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E6044" w:rsidRPr="00507793" w:rsidRDefault="00645F63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Саопштава формативне и сумативне оцене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3C3E53" w:rsidRDefault="003E3969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Коментаришу извођења</w:t>
            </w:r>
            <w:r w:rsidR="00645F63">
              <w:rPr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45F63">
              <w:rPr>
                <w:rFonts w:ascii="Times New Roman" w:hAnsi="Times New Roman" w:cs="Times New Roman"/>
                <w:lang w:val="ru-RU"/>
              </w:rPr>
              <w:t>при певању и 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45F63">
              <w:rPr>
                <w:rFonts w:ascii="Times New Roman" w:hAnsi="Times New Roman" w:cs="Times New Roman"/>
                <w:lang w:val="ru-RU"/>
              </w:rPr>
              <w:t>извођења музичких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744A2" w:rsidRDefault="007744A2" w:rsidP="007744A2">
            <w:pPr>
              <w:numPr>
                <w:ilvl w:val="0"/>
                <w:numId w:val="44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C66B53" w:rsidRDefault="00035A4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и сумативне оцене</w:t>
            </w:r>
            <w:r w:rsidR="00C77F5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045C1F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045C1F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4D9" w:rsidRDefault="000B64D9" w:rsidP="004D2E55">
      <w:pPr>
        <w:spacing w:after="0" w:line="240" w:lineRule="auto"/>
      </w:pPr>
      <w:r>
        <w:separator/>
      </w:r>
    </w:p>
  </w:endnote>
  <w:endnote w:type="continuationSeparator" w:id="0">
    <w:p w:rsidR="000B64D9" w:rsidRDefault="000B64D9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1F" w:rsidRDefault="00045C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20089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045C1F" w:rsidRDefault="00045C1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35</w:t>
        </w:r>
      </w:p>
      <w:bookmarkStart w:id="0" w:name="_GoBack" w:displacedByCustomXml="next"/>
      <w:bookmarkEnd w:id="0" w:displacedByCustomXml="next"/>
    </w:sdtContent>
  </w:sdt>
  <w:p w:rsidR="00045C1F" w:rsidRDefault="00045C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1F" w:rsidRDefault="00045C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4D9" w:rsidRDefault="000B64D9" w:rsidP="004D2E55">
      <w:pPr>
        <w:spacing w:after="0" w:line="240" w:lineRule="auto"/>
      </w:pPr>
      <w:r>
        <w:separator/>
      </w:r>
    </w:p>
  </w:footnote>
  <w:footnote w:type="continuationSeparator" w:id="0">
    <w:p w:rsidR="000B64D9" w:rsidRDefault="000B64D9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1F" w:rsidRDefault="00045C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1F" w:rsidRDefault="00045C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C1F" w:rsidRDefault="00045C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0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35A4D"/>
    <w:rsid w:val="00045378"/>
    <w:rsid w:val="00045C1F"/>
    <w:rsid w:val="00065021"/>
    <w:rsid w:val="000B64D9"/>
    <w:rsid w:val="000E5256"/>
    <w:rsid w:val="000F3B2A"/>
    <w:rsid w:val="00111C27"/>
    <w:rsid w:val="00114111"/>
    <w:rsid w:val="00134631"/>
    <w:rsid w:val="00145B8D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E3969"/>
    <w:rsid w:val="003F4162"/>
    <w:rsid w:val="00416B64"/>
    <w:rsid w:val="00435433"/>
    <w:rsid w:val="004408E6"/>
    <w:rsid w:val="0048314A"/>
    <w:rsid w:val="0048683F"/>
    <w:rsid w:val="004D2E55"/>
    <w:rsid w:val="004E3C15"/>
    <w:rsid w:val="00507793"/>
    <w:rsid w:val="005509C2"/>
    <w:rsid w:val="00554753"/>
    <w:rsid w:val="00562ED7"/>
    <w:rsid w:val="005803EE"/>
    <w:rsid w:val="005A4133"/>
    <w:rsid w:val="006036B4"/>
    <w:rsid w:val="0061052F"/>
    <w:rsid w:val="0061163A"/>
    <w:rsid w:val="00645F63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3780E"/>
    <w:rsid w:val="0076465E"/>
    <w:rsid w:val="007744A2"/>
    <w:rsid w:val="00782FE1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4855"/>
    <w:rsid w:val="00826051"/>
    <w:rsid w:val="00854A85"/>
    <w:rsid w:val="00857538"/>
    <w:rsid w:val="00877981"/>
    <w:rsid w:val="008A1636"/>
    <w:rsid w:val="008A5B38"/>
    <w:rsid w:val="008C4488"/>
    <w:rsid w:val="008E77DD"/>
    <w:rsid w:val="00973B9D"/>
    <w:rsid w:val="00981E20"/>
    <w:rsid w:val="0099526C"/>
    <w:rsid w:val="009E6044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6D3F"/>
    <w:rsid w:val="00C929AA"/>
    <w:rsid w:val="00CC0FC9"/>
    <w:rsid w:val="00CD5BD1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10</cp:revision>
  <cp:lastPrinted>2019-03-06T11:51:00Z</cp:lastPrinted>
  <dcterms:created xsi:type="dcterms:W3CDTF">2019-06-25T20:35:00Z</dcterms:created>
  <dcterms:modified xsi:type="dcterms:W3CDTF">2019-06-28T11:15:00Z</dcterms:modified>
</cp:coreProperties>
</file>